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9D6E8E" w14:paraId="325A96DC" w14:textId="77777777" w:rsidTr="00C06CE5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9DDC9" w14:textId="166EC303" w:rsidR="009D6E8E" w:rsidRPr="00C06CE5" w:rsidRDefault="009D6E8E" w:rsidP="009403EC">
            <w:pP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C06CE5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Батарейка </w:t>
            </w:r>
            <w:r w:rsidRPr="009D6E8E">
              <w:rPr>
                <w:color w:val="000000"/>
                <w:sz w:val="26"/>
                <w:szCs w:val="26"/>
                <w:shd w:val="clear" w:color="auto" w:fill="FFFFFF"/>
              </w:rPr>
              <w:t>CR</w:t>
            </w:r>
            <w:r w:rsidRPr="00C06CE5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- </w:t>
            </w:r>
            <w:r w:rsidRPr="009D6E8E">
              <w:rPr>
                <w:color w:val="000000"/>
                <w:sz w:val="26"/>
                <w:szCs w:val="26"/>
                <w:shd w:val="clear" w:color="auto" w:fill="FFFFFF"/>
              </w:rPr>
              <w:t>P</w:t>
            </w:r>
            <w:r w:rsidRPr="00C06CE5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2 акумуляторна</w:t>
            </w:r>
          </w:p>
          <w:p w14:paraId="4AB45C96" w14:textId="3A76C900" w:rsidR="009D6E8E" w:rsidRPr="009D6E8E" w:rsidRDefault="009D6E8E" w:rsidP="009403EC">
            <w:pPr>
              <w:rPr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C06CE5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021:2015: 31434000-7 Літієві акумуляторні батареї</w:t>
            </w:r>
          </w:p>
          <w:p w14:paraId="72EABCD1" w14:textId="631DC584" w:rsidR="0072272B" w:rsidRPr="009D6E8E" w:rsidRDefault="00C06CE5" w:rsidP="009D6E8E">
            <w:pPr>
              <w:rPr>
                <w:sz w:val="26"/>
                <w:szCs w:val="26"/>
                <w:lang w:val="uk-UA"/>
              </w:rPr>
            </w:pPr>
            <w:r w:rsidRPr="009D6E8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9D6E8E" w:rsidRPr="009D6E8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(ідентифікатор закупівлі: </w:t>
            </w:r>
            <w:r w:rsidRPr="00C06CE5">
              <w:rPr>
                <w:sz w:val="26"/>
                <w:szCs w:val="26"/>
                <w:lang w:val="uk-UA"/>
              </w:rPr>
              <w:t>UA-2025-07-03-011500-a</w:t>
            </w:r>
            <w:r w:rsidR="009D6E8E" w:rsidRPr="00C06CE5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C06CE5" w14:paraId="1B9D13D9" w14:textId="77777777" w:rsidTr="00C06CE5">
        <w:trPr>
          <w:trHeight w:val="2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694" w14:textId="3A12E82A" w:rsidR="00D131D0" w:rsidRPr="002E15E1" w:rsidRDefault="00F06846" w:rsidP="00F0684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змінами).</w:t>
            </w:r>
          </w:p>
        </w:tc>
      </w:tr>
      <w:tr w:rsidR="00AC7540" w:rsidRPr="00C06CE5" w14:paraId="4BB9FCCA" w14:textId="77777777" w:rsidTr="00C06CE5">
        <w:trPr>
          <w:trHeight w:val="5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0F64" w14:textId="77777777" w:rsidR="00F06846" w:rsidRPr="000F07EF" w:rsidRDefault="00F06846" w:rsidP="00F06846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</w:t>
            </w:r>
            <w:bookmarkStart w:id="0" w:name="_GoBack"/>
            <w:bookmarkEnd w:id="0"/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0F07EF">
              <w:rPr>
                <w:sz w:val="26"/>
                <w:szCs w:val="26"/>
                <w:lang w:val="uk-UA"/>
              </w:rPr>
              <w:t xml:space="preserve"> </w:t>
            </w: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7DC78FAA" w14:textId="70CD0175" w:rsidR="009D6E8E" w:rsidRDefault="009D6E8E" w:rsidP="00F0684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C06CE5">
              <w:rPr>
                <w:color w:val="000000" w:themeColor="text1"/>
                <w:sz w:val="26"/>
                <w:szCs w:val="26"/>
                <w:lang w:val="uk-UA"/>
              </w:rPr>
              <w:t>300 000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,00 грн. з ПДВ.</w:t>
            </w:r>
          </w:p>
          <w:p w14:paraId="5ABACF92" w14:textId="7E7C3343" w:rsidR="00B52B79" w:rsidRPr="002E15E1" w:rsidRDefault="00FF1589" w:rsidP="00F06846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F1589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70C2" w14:textId="77777777" w:rsidR="007E772E" w:rsidRDefault="007E772E" w:rsidP="006B39BE">
      <w:r>
        <w:separator/>
      </w:r>
    </w:p>
  </w:endnote>
  <w:endnote w:type="continuationSeparator" w:id="0">
    <w:p w14:paraId="56E88EA9" w14:textId="77777777" w:rsidR="007E772E" w:rsidRDefault="007E772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9A7B" w14:textId="77777777" w:rsidR="007E772E" w:rsidRDefault="007E772E" w:rsidP="006B39BE">
      <w:r>
        <w:separator/>
      </w:r>
    </w:p>
  </w:footnote>
  <w:footnote w:type="continuationSeparator" w:id="0">
    <w:p w14:paraId="3A934113" w14:textId="77777777" w:rsidR="007E772E" w:rsidRDefault="007E772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0B7D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07EF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2F71BE"/>
    <w:rsid w:val="00300819"/>
    <w:rsid w:val="00315048"/>
    <w:rsid w:val="003163C8"/>
    <w:rsid w:val="003273E8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0FCD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63E2"/>
    <w:rsid w:val="00621D19"/>
    <w:rsid w:val="0062482D"/>
    <w:rsid w:val="00630266"/>
    <w:rsid w:val="00631179"/>
    <w:rsid w:val="0063202A"/>
    <w:rsid w:val="006413F1"/>
    <w:rsid w:val="006459FC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72E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0438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03EC"/>
    <w:rsid w:val="0094100C"/>
    <w:rsid w:val="00953A28"/>
    <w:rsid w:val="0096494B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6E8E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06CE5"/>
    <w:rsid w:val="00C21FFA"/>
    <w:rsid w:val="00C25434"/>
    <w:rsid w:val="00C26692"/>
    <w:rsid w:val="00C266EC"/>
    <w:rsid w:val="00C3799C"/>
    <w:rsid w:val="00C43AD4"/>
    <w:rsid w:val="00C44238"/>
    <w:rsid w:val="00C554C6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37FD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489B"/>
    <w:rsid w:val="00EB5425"/>
    <w:rsid w:val="00EB7B04"/>
    <w:rsid w:val="00ED790A"/>
    <w:rsid w:val="00EE25FA"/>
    <w:rsid w:val="00EE7A74"/>
    <w:rsid w:val="00EF04C3"/>
    <w:rsid w:val="00EF2254"/>
    <w:rsid w:val="00F06846"/>
    <w:rsid w:val="00F14D22"/>
    <w:rsid w:val="00F21582"/>
    <w:rsid w:val="00F37009"/>
    <w:rsid w:val="00F42203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22A3"/>
    <w:rsid w:val="00FA7AB2"/>
    <w:rsid w:val="00FD4157"/>
    <w:rsid w:val="00FD6F57"/>
    <w:rsid w:val="00FF1589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F0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3669-6422-4AE8-91F4-CA87381C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3</cp:revision>
  <cp:lastPrinted>2024-06-24T13:39:00Z</cp:lastPrinted>
  <dcterms:created xsi:type="dcterms:W3CDTF">2025-03-20T15:25:00Z</dcterms:created>
  <dcterms:modified xsi:type="dcterms:W3CDTF">2025-07-03T14:26:00Z</dcterms:modified>
</cp:coreProperties>
</file>