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0C686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7200" w14:textId="67D52990" w:rsidR="00E67298" w:rsidRPr="00E67298" w:rsidRDefault="007B2686" w:rsidP="00E67298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67298">
              <w:rPr>
                <w:b w:val="0"/>
                <w:bCs w:val="0"/>
                <w:color w:val="000000" w:themeColor="text1"/>
                <w:sz w:val="26"/>
                <w:szCs w:val="26"/>
              </w:rPr>
              <w:t>Поточний</w:t>
            </w:r>
            <w:r w:rsidR="000C686A" w:rsidRPr="000C686A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ремонт покрівлі, електричних мереж та приміщень з заміною вікон для усунення аварії в будівлі Комунального закладу дошкільної освіти (дитячий садок) № 164 Дніпровської міської ради за </w:t>
            </w:r>
            <w:proofErr w:type="spellStart"/>
            <w:r w:rsidR="000C686A" w:rsidRPr="000C686A">
              <w:rPr>
                <w:b w:val="0"/>
                <w:bCs w:val="0"/>
                <w:color w:val="000000" w:themeColor="text1"/>
                <w:sz w:val="26"/>
                <w:szCs w:val="26"/>
              </w:rPr>
              <w:t>адресою</w:t>
            </w:r>
            <w:proofErr w:type="spellEnd"/>
            <w:r w:rsidR="000C686A" w:rsidRPr="000C686A">
              <w:rPr>
                <w:b w:val="0"/>
                <w:bCs w:val="0"/>
                <w:color w:val="000000" w:themeColor="text1"/>
                <w:sz w:val="26"/>
                <w:szCs w:val="26"/>
              </w:rPr>
              <w:t>: м. Дніпро, вул. Севастопольська, буд. 15</w:t>
            </w:r>
          </w:p>
          <w:p w14:paraId="72EABCD1" w14:textId="49D47FA8" w:rsidR="00315048" w:rsidRPr="00FF27DB" w:rsidRDefault="00E67298" w:rsidP="00E67298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7B2686"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>UA-2025-06-10-003541-a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0C686A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57D32437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 xml:space="preserve">Комунального закладу дошкільної освіти (дитячий садок) № 164 Дніпровської міської ради за </w:t>
            </w:r>
            <w:proofErr w:type="spellStart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</w:t>
            </w:r>
            <w:proofErr w:type="spellStart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>Севастопольська</w:t>
            </w:r>
            <w:proofErr w:type="spellEnd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>, буд. 15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proofErr w:type="spellStart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>покрівлі</w:t>
            </w:r>
            <w:proofErr w:type="spellEnd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>електричних</w:t>
            </w:r>
            <w:proofErr w:type="spellEnd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 xml:space="preserve"> мереж та </w:t>
            </w:r>
            <w:proofErr w:type="spellStart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>приміщень</w:t>
            </w:r>
            <w:proofErr w:type="spellEnd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 xml:space="preserve"> з </w:t>
            </w:r>
            <w:proofErr w:type="spellStart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>заміною</w:t>
            </w:r>
            <w:proofErr w:type="spellEnd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>вікон</w:t>
            </w:r>
            <w:proofErr w:type="spellEnd"/>
            <w:r w:rsidR="000C686A" w:rsidRPr="000C686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6F977540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0C686A">
              <w:rPr>
                <w:color w:val="000000" w:themeColor="text1"/>
                <w:sz w:val="26"/>
                <w:szCs w:val="26"/>
                <w:lang w:val="uk-UA"/>
              </w:rPr>
              <w:t>3 242 400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  <w:bookmarkStart w:id="0" w:name="_GoBack"/>
      <w:bookmarkEnd w:id="0"/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79AE6" w14:textId="77777777" w:rsidR="0017382B" w:rsidRDefault="0017382B" w:rsidP="006B39BE">
      <w:r>
        <w:separator/>
      </w:r>
    </w:p>
  </w:endnote>
  <w:endnote w:type="continuationSeparator" w:id="0">
    <w:p w14:paraId="4D81C4A3" w14:textId="77777777" w:rsidR="0017382B" w:rsidRDefault="0017382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44F3F" w14:textId="77777777" w:rsidR="0017382B" w:rsidRDefault="0017382B" w:rsidP="006B39BE">
      <w:r>
        <w:separator/>
      </w:r>
    </w:p>
  </w:footnote>
  <w:footnote w:type="continuationSeparator" w:id="0">
    <w:p w14:paraId="79B6FDFA" w14:textId="77777777" w:rsidR="0017382B" w:rsidRDefault="0017382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C686A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7382B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82B2F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162F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55CD3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67298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AC0B-1C90-4D84-8076-A30D6FC3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22</cp:revision>
  <cp:lastPrinted>2024-03-22T09:41:00Z</cp:lastPrinted>
  <dcterms:created xsi:type="dcterms:W3CDTF">2024-07-11T09:21:00Z</dcterms:created>
  <dcterms:modified xsi:type="dcterms:W3CDTF">2025-06-13T09:21:00Z</dcterms:modified>
</cp:coreProperties>
</file>