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307B3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E9A" w14:textId="495F199F" w:rsidR="007745DF" w:rsidRPr="00917EFD" w:rsidRDefault="00917EFD" w:rsidP="00917EFD">
            <w:r w:rsidRPr="00917EFD">
              <w:t>«</w:t>
            </w:r>
            <w:proofErr w:type="spellStart"/>
            <w:r w:rsidRPr="00917EFD">
              <w:t>Сонячна</w:t>
            </w:r>
            <w:proofErr w:type="spellEnd"/>
            <w:r w:rsidRPr="00917EFD">
              <w:t xml:space="preserve"> </w:t>
            </w:r>
            <w:proofErr w:type="spellStart"/>
            <w:r w:rsidRPr="00917EFD">
              <w:t>електростанція</w:t>
            </w:r>
            <w:proofErr w:type="spellEnd"/>
            <w:r w:rsidRPr="00917EFD">
              <w:t xml:space="preserve"> для закладів освіти Дніпровської міської ради м. Дніпра з встановленням» - заходи з </w:t>
            </w:r>
            <w:proofErr w:type="spellStart"/>
            <w:r w:rsidRPr="00917EFD">
              <w:t>енергозбереження</w:t>
            </w:r>
            <w:proofErr w:type="spellEnd"/>
            <w:r w:rsidRPr="00917EFD">
              <w:t>»</w:t>
            </w:r>
            <w:r w:rsidR="007745DF" w:rsidRPr="00917EFD">
              <w:t xml:space="preserve"> </w:t>
            </w:r>
          </w:p>
          <w:p w14:paraId="72EABCD1" w14:textId="618B4CBE" w:rsidR="0072272B" w:rsidRPr="00307B35" w:rsidRDefault="0072272B" w:rsidP="009403EC">
            <w:pPr>
              <w:rPr>
                <w:sz w:val="26"/>
                <w:szCs w:val="26"/>
                <w:lang w:val="uk-UA"/>
              </w:rPr>
            </w:pPr>
            <w:r w:rsidRPr="00307B35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917EFD" w:rsidRPr="00917EFD">
              <w:rPr>
                <w:sz w:val="26"/>
                <w:szCs w:val="26"/>
                <w:lang w:val="uk-UA"/>
              </w:rPr>
              <w:t>UA-2025-04-30-005094-a</w:t>
            </w:r>
            <w:r w:rsidRPr="00307B35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17EFD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006" w14:textId="504EFD20" w:rsidR="00F06846" w:rsidRPr="00307B35" w:rsidRDefault="00F06846" w:rsidP="00F06846">
            <w:pPr>
              <w:jc w:val="both"/>
              <w:rPr>
                <w:sz w:val="26"/>
                <w:szCs w:val="26"/>
                <w:lang w:val="uk-UA"/>
              </w:rPr>
            </w:pPr>
            <w:r w:rsidRPr="00307B35">
              <w:rPr>
                <w:sz w:val="26"/>
                <w:szCs w:val="26"/>
                <w:lang w:val="uk-UA"/>
              </w:rPr>
              <w:t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</w:t>
            </w:r>
            <w:r w:rsidR="00EA23D0">
              <w:rPr>
                <w:sz w:val="26"/>
                <w:szCs w:val="26"/>
                <w:lang w:val="uk-UA"/>
              </w:rPr>
              <w:t>.</w:t>
            </w:r>
          </w:p>
          <w:p w14:paraId="2E352561" w14:textId="39FF9E85" w:rsidR="00F06846" w:rsidRPr="00307B35" w:rsidRDefault="00BF3693" w:rsidP="006F6998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07B35">
              <w:rPr>
                <w:color w:val="000000" w:themeColor="text1"/>
                <w:sz w:val="26"/>
                <w:szCs w:val="26"/>
                <w:lang w:val="uk-UA"/>
              </w:rPr>
              <w:t>Вимоги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до </w:t>
            </w:r>
            <w:r w:rsidR="00D92C76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сонячних електростанцій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з встановленням</w:t>
            </w:r>
            <w:r w:rsidR="00D92C76" w:rsidRPr="00307B35">
              <w:rPr>
                <w:color w:val="000000" w:themeColor="text1"/>
                <w:sz w:val="26"/>
                <w:szCs w:val="26"/>
                <w:lang w:val="uk-UA"/>
              </w:rPr>
              <w:t xml:space="preserve"> здійснюється відповідно до </w:t>
            </w:r>
            <w:r w:rsidR="009B0A35" w:rsidRPr="00307B35">
              <w:rPr>
                <w:color w:val="000000" w:themeColor="text1"/>
                <w:sz w:val="26"/>
                <w:szCs w:val="26"/>
                <w:lang w:val="uk-UA"/>
              </w:rPr>
              <w:t>Розпорядження Кабінету Міністрів України від 07.04.2023 № 301-р «Про схвалення Концепції безпеки закладів освіти»</w:t>
            </w:r>
            <w:r w:rsidR="002F2151" w:rsidRPr="00307B35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3EC4B694" w14:textId="1D96ECBA" w:rsidR="00D131D0" w:rsidRPr="00307B35" w:rsidRDefault="00D131D0" w:rsidP="00F068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7540" w:rsidRPr="00917EFD" w14:paraId="4BB9FCCA" w14:textId="77777777" w:rsidTr="00764F28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307B3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307B35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0F64" w14:textId="77777777" w:rsidR="00F06846" w:rsidRPr="00694DFA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94DFA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694DFA">
              <w:rPr>
                <w:sz w:val="26"/>
                <w:szCs w:val="26"/>
                <w:lang w:val="uk-UA"/>
              </w:rPr>
              <w:t xml:space="preserve"> </w:t>
            </w:r>
            <w:r w:rsidRPr="00694DF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3B2E4532" w14:textId="53A5D0BF" w:rsidR="00F06846" w:rsidRPr="00694DFA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94DFA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становить</w:t>
            </w:r>
            <w:r w:rsidRPr="00694DFA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: </w:t>
            </w:r>
            <w:r w:rsidR="00917EFD">
              <w:rPr>
                <w:rStyle w:val="af7"/>
                <w:b w:val="0"/>
                <w:lang w:val="uk-UA"/>
              </w:rPr>
              <w:t>19 052 200</w:t>
            </w:r>
            <w:bookmarkStart w:id="0" w:name="_GoBack"/>
            <w:bookmarkEnd w:id="0"/>
            <w:r w:rsidRPr="00694DFA">
              <w:rPr>
                <w:rStyle w:val="af7"/>
                <w:b w:val="0"/>
                <w:sz w:val="26"/>
                <w:szCs w:val="26"/>
                <w:lang w:val="uk-UA"/>
              </w:rPr>
              <w:t xml:space="preserve">,00 </w:t>
            </w:r>
            <w:r w:rsidRPr="00694DFA">
              <w:rPr>
                <w:color w:val="000000" w:themeColor="text1"/>
                <w:sz w:val="26"/>
                <w:szCs w:val="26"/>
                <w:lang w:val="uk-UA"/>
              </w:rPr>
              <w:t>грн з ПДВ.</w:t>
            </w:r>
          </w:p>
          <w:p w14:paraId="5ABACF92" w14:textId="6FB4C967" w:rsidR="00B52B79" w:rsidRPr="004E64EB" w:rsidRDefault="004E64EB" w:rsidP="004E64EB">
            <w:pPr>
              <w:rPr>
                <w:sz w:val="28"/>
                <w:lang w:val="uk-UA" w:eastAsia="uk-UA"/>
              </w:rPr>
            </w:pPr>
            <w:r w:rsidRPr="00694DFA">
              <w:rPr>
                <w:color w:val="000000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DDC9E" w14:textId="77777777" w:rsidR="00115E4C" w:rsidRDefault="00115E4C" w:rsidP="006B39BE">
      <w:r>
        <w:separator/>
      </w:r>
    </w:p>
  </w:endnote>
  <w:endnote w:type="continuationSeparator" w:id="0">
    <w:p w14:paraId="6D920649" w14:textId="77777777" w:rsidR="00115E4C" w:rsidRDefault="00115E4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6FC48" w14:textId="77777777" w:rsidR="00115E4C" w:rsidRDefault="00115E4C" w:rsidP="006B39BE">
      <w:r>
        <w:separator/>
      </w:r>
    </w:p>
  </w:footnote>
  <w:footnote w:type="continuationSeparator" w:id="0">
    <w:p w14:paraId="4F8AA10E" w14:textId="77777777" w:rsidR="00115E4C" w:rsidRDefault="00115E4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47434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15E4C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320"/>
    <w:rsid w:val="00276781"/>
    <w:rsid w:val="00276807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2151"/>
    <w:rsid w:val="002F538E"/>
    <w:rsid w:val="002F6342"/>
    <w:rsid w:val="00300819"/>
    <w:rsid w:val="00307B35"/>
    <w:rsid w:val="00315048"/>
    <w:rsid w:val="003163C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E55AC"/>
    <w:rsid w:val="004E64EB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4DFA"/>
    <w:rsid w:val="0069641B"/>
    <w:rsid w:val="006972E0"/>
    <w:rsid w:val="006B39BE"/>
    <w:rsid w:val="006C52AA"/>
    <w:rsid w:val="006D0263"/>
    <w:rsid w:val="006F6998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4F28"/>
    <w:rsid w:val="00766568"/>
    <w:rsid w:val="007728AF"/>
    <w:rsid w:val="0077427F"/>
    <w:rsid w:val="007745D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17EFD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97CF6"/>
    <w:rsid w:val="009A0172"/>
    <w:rsid w:val="009A11FF"/>
    <w:rsid w:val="009A315F"/>
    <w:rsid w:val="009B0332"/>
    <w:rsid w:val="009B0A35"/>
    <w:rsid w:val="009B3978"/>
    <w:rsid w:val="009B7008"/>
    <w:rsid w:val="009B7B6F"/>
    <w:rsid w:val="009C2EF4"/>
    <w:rsid w:val="009E36DB"/>
    <w:rsid w:val="009E4475"/>
    <w:rsid w:val="009E56DB"/>
    <w:rsid w:val="009F5F5A"/>
    <w:rsid w:val="00A34AED"/>
    <w:rsid w:val="00A34F69"/>
    <w:rsid w:val="00A44356"/>
    <w:rsid w:val="00A44FBA"/>
    <w:rsid w:val="00A5451E"/>
    <w:rsid w:val="00A605FD"/>
    <w:rsid w:val="00A60DD3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3693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A6BDB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2C76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3D0"/>
    <w:rsid w:val="00EA26BE"/>
    <w:rsid w:val="00EA5A98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8030-1331-4148-9130-C9059FBD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68</cp:revision>
  <cp:lastPrinted>2024-06-24T13:39:00Z</cp:lastPrinted>
  <dcterms:created xsi:type="dcterms:W3CDTF">2024-06-24T09:34:00Z</dcterms:created>
  <dcterms:modified xsi:type="dcterms:W3CDTF">2025-05-01T07:19:00Z</dcterms:modified>
</cp:coreProperties>
</file>