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EE37C8" w:rsidRDefault="00AC7540" w:rsidP="00AC7540">
      <w:pPr>
        <w:jc w:val="center"/>
        <w:rPr>
          <w:b/>
          <w:sz w:val="26"/>
          <w:szCs w:val="26"/>
          <w:lang w:val="uk-UA"/>
        </w:rPr>
      </w:pPr>
      <w:r w:rsidRPr="00EE37C8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EE37C8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EE37C8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FD5A33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9F04" w14:textId="77777777" w:rsidR="002A62CA" w:rsidRPr="000359B3" w:rsidRDefault="002A62CA" w:rsidP="00E52B47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59B3">
              <w:rPr>
                <w:sz w:val="26"/>
                <w:szCs w:val="26"/>
                <w:lang w:val="uk-UA"/>
              </w:rPr>
              <w:t>Цифрова документ-камера ДК 021:2015: 32320000-2 Телевізійне й аудіовізуальне обладнання</w:t>
            </w:r>
            <w:r w:rsidRPr="000359B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14:paraId="72EABCD1" w14:textId="0DE20386" w:rsidR="0072272B" w:rsidRPr="002A62CA" w:rsidRDefault="0072272B" w:rsidP="002A62CA">
            <w:pPr>
              <w:rPr>
                <w:lang w:val="uk-UA" w:eastAsia="uk-UA"/>
              </w:rPr>
            </w:pPr>
            <w:r w:rsidRPr="000359B3">
              <w:rPr>
                <w:color w:val="000000"/>
                <w:sz w:val="26"/>
                <w:szCs w:val="26"/>
                <w:lang w:val="uk-UA"/>
              </w:rPr>
              <w:t xml:space="preserve">(ідентифікатор закупівлі: </w:t>
            </w:r>
            <w:r w:rsidR="002A62CA" w:rsidRPr="000359B3">
              <w:rPr>
                <w:rStyle w:val="zkb-definition-tenderitem-text"/>
                <w:sz w:val="26"/>
                <w:szCs w:val="26"/>
              </w:rPr>
              <w:t>UA-2024-11-26-004891-a</w:t>
            </w:r>
            <w:r w:rsidRPr="000359B3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2A62CA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8579" w14:textId="541D2A47" w:rsidR="00D131D0" w:rsidRPr="00EE37C8" w:rsidRDefault="00325A65" w:rsidP="00C84FF5">
            <w:pPr>
              <w:jc w:val="both"/>
              <w:rPr>
                <w:sz w:val="26"/>
                <w:szCs w:val="26"/>
                <w:lang w:val="uk-UA"/>
              </w:rPr>
            </w:pPr>
            <w:r w:rsidRPr="00EE37C8">
              <w:rPr>
                <w:sz w:val="26"/>
                <w:szCs w:val="26"/>
                <w:lang w:val="uk-UA"/>
              </w:rPr>
              <w:t xml:space="preserve">Закупівля проводиться з урахуванням особливостей, затверджених постановою Кабінету Міністрів України від 12 жовтня 2022 р. № 1178 «Про затвердження особливостей здійснення публічних </w:t>
            </w:r>
            <w:proofErr w:type="spellStart"/>
            <w:r w:rsidRPr="00EE37C8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EE37C8">
              <w:rPr>
                <w:sz w:val="26"/>
                <w:szCs w:val="26"/>
                <w:lang w:val="uk-UA"/>
              </w:rPr>
              <w:t xml:space="preserve"> товарів, робіт і послуг для замовників, передбачених Законом України “Про публічні закупівлі”, на період дії правов</w:t>
            </w:r>
            <w:bookmarkStart w:id="0" w:name="_GoBack"/>
            <w:bookmarkEnd w:id="0"/>
            <w:r w:rsidRPr="00EE37C8">
              <w:rPr>
                <w:sz w:val="26"/>
                <w:szCs w:val="26"/>
                <w:lang w:val="uk-UA"/>
              </w:rPr>
              <w:t>ого режиму воєнного стану в Україні та протягом 90 днів з дня його припинення або скасування» (зі змінами) з урахуванням постанови Кабінету Міністрів України від 05.07.2024 № 796 «Деякі питання надання субвенції з державного бюджету місцевим бюджетам на забезпечення якісної сучасної та доступної загальної середньої освіти «Нова українська школа» у 2024»</w:t>
            </w:r>
            <w:r w:rsidR="00D85EEE">
              <w:rPr>
                <w:sz w:val="26"/>
                <w:szCs w:val="26"/>
                <w:lang w:val="uk-UA"/>
              </w:rPr>
              <w:t>.</w:t>
            </w:r>
          </w:p>
          <w:p w14:paraId="3EC4B694" w14:textId="7A84E981" w:rsidR="00325A65" w:rsidRPr="00EE37C8" w:rsidRDefault="00325A65" w:rsidP="00C84FF5">
            <w:pPr>
              <w:jc w:val="both"/>
              <w:rPr>
                <w:sz w:val="26"/>
                <w:szCs w:val="26"/>
                <w:lang w:val="uk-UA"/>
              </w:rPr>
            </w:pPr>
            <w:r w:rsidRPr="00EE37C8">
              <w:rPr>
                <w:sz w:val="26"/>
                <w:szCs w:val="26"/>
                <w:lang w:val="uk-UA"/>
              </w:rPr>
              <w:t xml:space="preserve">Технічні характеристики </w:t>
            </w:r>
            <w:r w:rsidR="00FD5A33">
              <w:rPr>
                <w:sz w:val="26"/>
                <w:szCs w:val="26"/>
                <w:lang w:val="uk-UA"/>
              </w:rPr>
              <w:t>визначені</w:t>
            </w:r>
            <w:r w:rsidRPr="00EE37C8">
              <w:rPr>
                <w:sz w:val="26"/>
                <w:szCs w:val="26"/>
                <w:lang w:val="uk-UA"/>
              </w:rPr>
              <w:t xml:space="preserve"> відповідно до Наказу Міністерства освіти і науки України від 29.04.2020 № 574 «Про затвердження Типового переліку засобів навчання та обладнання для навчальних кабінетів і STEM-лабораторій».</w:t>
            </w:r>
          </w:p>
        </w:tc>
      </w:tr>
      <w:tr w:rsidR="00AC7540" w:rsidRPr="002A62CA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16EE" w14:textId="5E92693B" w:rsidR="00FD5A33" w:rsidRDefault="00FD5A33" w:rsidP="00FD5A33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Очікувана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варт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с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ть предмета закупівлі визначена відповідно до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Pr="00352408">
              <w:rPr>
                <w:color w:val="000000" w:themeColor="text1"/>
                <w:sz w:val="26"/>
                <w:szCs w:val="26"/>
                <w:lang w:val="uk-UA"/>
              </w:rPr>
              <w:t>примірної методики визначення очікуваної вартості предмета закупівлі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Pr="0035240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затвердженої 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наказ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ом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87051A">
              <w:rPr>
                <w:color w:val="000000" w:themeColor="text1"/>
                <w:sz w:val="26"/>
                <w:szCs w:val="26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від 18.02.2020 № 275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, з урахуванням фактичних обсягів потреби та моніторингу ринкових цін на даний вид товару </w:t>
            </w:r>
            <w:r w:rsidRPr="003955C0">
              <w:rPr>
                <w:color w:val="000000" w:themeColor="text1"/>
                <w:sz w:val="26"/>
                <w:szCs w:val="26"/>
                <w:lang w:val="uk-UA"/>
              </w:rPr>
              <w:t>шляхом пошуку, збору та аналізу загальнодоступної інформації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про ціни, що містяться у </w:t>
            </w:r>
            <w:r w:rsidRPr="003955C0">
              <w:rPr>
                <w:color w:val="000000" w:themeColor="text1"/>
                <w:sz w:val="26"/>
                <w:szCs w:val="26"/>
                <w:lang w:val="uk-UA"/>
              </w:rPr>
              <w:t>мережі інтернет у відкритому доступі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Pr="00FD5A33">
              <w:rPr>
                <w:lang w:val="uk-UA"/>
              </w:rPr>
              <w:t xml:space="preserve"> </w:t>
            </w:r>
            <w:r w:rsidRPr="003231DA">
              <w:rPr>
                <w:color w:val="000000" w:themeColor="text1"/>
                <w:sz w:val="26"/>
                <w:szCs w:val="26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</w:t>
            </w:r>
            <w:r w:rsidRPr="003955C0">
              <w:rPr>
                <w:color w:val="000000" w:themeColor="text1"/>
                <w:sz w:val="26"/>
                <w:szCs w:val="26"/>
                <w:lang w:val="uk-UA"/>
              </w:rPr>
              <w:t xml:space="preserve"> аналізу отриманої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інформації на момент оголошення закупівлі</w:t>
            </w:r>
            <w:r w:rsidRPr="003955C0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4A4DD573" w14:textId="51336B1F" w:rsidR="00742654" w:rsidRPr="00EE37C8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E37C8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2639C1">
              <w:rPr>
                <w:rStyle w:val="af7"/>
                <w:b w:val="0"/>
                <w:sz w:val="26"/>
                <w:szCs w:val="26"/>
                <w:lang w:val="uk-UA"/>
              </w:rPr>
              <w:t>9 995</w:t>
            </w:r>
            <w:r w:rsidR="00325A65" w:rsidRPr="00EE37C8">
              <w:rPr>
                <w:rStyle w:val="af7"/>
                <w:b w:val="0"/>
                <w:sz w:val="26"/>
                <w:szCs w:val="26"/>
                <w:lang w:val="uk-UA"/>
              </w:rPr>
              <w:t>,00</w:t>
            </w:r>
            <w:r w:rsidR="00325A65" w:rsidRPr="00EE37C8">
              <w:rPr>
                <w:rStyle w:val="af7"/>
                <w:sz w:val="26"/>
                <w:szCs w:val="26"/>
                <w:lang w:val="uk-UA"/>
              </w:rPr>
              <w:t xml:space="preserve"> </w:t>
            </w:r>
            <w:r w:rsidR="00EF04C3" w:rsidRPr="00EE37C8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E37C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21C24A6E" w:rsidR="00B52B79" w:rsidRPr="00EE37C8" w:rsidRDefault="00EF04C3" w:rsidP="004777A4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EE37C8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E37C8">
              <w:rPr>
                <w:color w:val="000000" w:themeColor="text1"/>
                <w:sz w:val="26"/>
                <w:szCs w:val="26"/>
                <w:lang w:val="uk-UA"/>
              </w:rPr>
              <w:t xml:space="preserve">рішення Дніпровської міської ради від </w:t>
            </w:r>
            <w:r w:rsidR="00742654" w:rsidRPr="00EE37C8">
              <w:rPr>
                <w:sz w:val="26"/>
                <w:szCs w:val="26"/>
                <w:lang w:val="uk-UA"/>
              </w:rPr>
              <w:t>21.02.2024 № 2/47 «Про внесення змін до рішення міської ради від 06.12.2023 № 4/44 «Про бюджет Дніпровської міської територіальної громади на 2024 рік»</w:t>
            </w:r>
            <w:r w:rsidR="004777A4" w:rsidRPr="00EE37C8">
              <w:rPr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EE37C8" w:rsidRDefault="00AC7540" w:rsidP="0026338B">
      <w:pPr>
        <w:rPr>
          <w:sz w:val="26"/>
          <w:szCs w:val="26"/>
          <w:lang w:val="uk-UA"/>
        </w:rPr>
      </w:pPr>
    </w:p>
    <w:sectPr w:rsidR="00AC7540" w:rsidRPr="00EE37C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F86DD" w14:textId="77777777" w:rsidR="00CB75A6" w:rsidRDefault="00CB75A6" w:rsidP="006B39BE">
      <w:r>
        <w:separator/>
      </w:r>
    </w:p>
  </w:endnote>
  <w:endnote w:type="continuationSeparator" w:id="0">
    <w:p w14:paraId="44446256" w14:textId="77777777" w:rsidR="00CB75A6" w:rsidRDefault="00CB75A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CA4D8" w14:textId="77777777" w:rsidR="00CB75A6" w:rsidRDefault="00CB75A6" w:rsidP="006B39BE">
      <w:r>
        <w:separator/>
      </w:r>
    </w:p>
  </w:footnote>
  <w:footnote w:type="continuationSeparator" w:id="0">
    <w:p w14:paraId="6E8D3667" w14:textId="77777777" w:rsidR="00CB75A6" w:rsidRDefault="00CB75A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59B3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B1222"/>
    <w:rsid w:val="000B23B6"/>
    <w:rsid w:val="000D035D"/>
    <w:rsid w:val="000E0B87"/>
    <w:rsid w:val="000E2E3B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AFA"/>
    <w:rsid w:val="001F0940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39C1"/>
    <w:rsid w:val="002640C0"/>
    <w:rsid w:val="00264517"/>
    <w:rsid w:val="002649DD"/>
    <w:rsid w:val="00265722"/>
    <w:rsid w:val="00272A6D"/>
    <w:rsid w:val="00276781"/>
    <w:rsid w:val="0028287A"/>
    <w:rsid w:val="00285168"/>
    <w:rsid w:val="00290385"/>
    <w:rsid w:val="00290D11"/>
    <w:rsid w:val="002A3F11"/>
    <w:rsid w:val="002A62CA"/>
    <w:rsid w:val="002B1084"/>
    <w:rsid w:val="002D1EF8"/>
    <w:rsid w:val="002E0E4C"/>
    <w:rsid w:val="002E15E1"/>
    <w:rsid w:val="002F538E"/>
    <w:rsid w:val="002F6342"/>
    <w:rsid w:val="00300819"/>
    <w:rsid w:val="00315048"/>
    <w:rsid w:val="003163C8"/>
    <w:rsid w:val="00325A65"/>
    <w:rsid w:val="00334F8E"/>
    <w:rsid w:val="00350D6D"/>
    <w:rsid w:val="0035101E"/>
    <w:rsid w:val="00370FA8"/>
    <w:rsid w:val="003934AD"/>
    <w:rsid w:val="003E21BF"/>
    <w:rsid w:val="003E690E"/>
    <w:rsid w:val="003F1609"/>
    <w:rsid w:val="00407B61"/>
    <w:rsid w:val="004367BA"/>
    <w:rsid w:val="00440F3A"/>
    <w:rsid w:val="0044241C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43277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4242"/>
    <w:rsid w:val="006163E2"/>
    <w:rsid w:val="00621D19"/>
    <w:rsid w:val="0062482D"/>
    <w:rsid w:val="00630266"/>
    <w:rsid w:val="00631179"/>
    <w:rsid w:val="0063202A"/>
    <w:rsid w:val="006413F1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272B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70AC7"/>
    <w:rsid w:val="00C734AA"/>
    <w:rsid w:val="00C7604D"/>
    <w:rsid w:val="00C82141"/>
    <w:rsid w:val="00C84FF5"/>
    <w:rsid w:val="00CA4928"/>
    <w:rsid w:val="00CB75A6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5EEE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5425"/>
    <w:rsid w:val="00EB7B04"/>
    <w:rsid w:val="00ED790A"/>
    <w:rsid w:val="00EE25FA"/>
    <w:rsid w:val="00EE37C8"/>
    <w:rsid w:val="00EE7A74"/>
    <w:rsid w:val="00EF04C3"/>
    <w:rsid w:val="00EF2254"/>
    <w:rsid w:val="00F14D22"/>
    <w:rsid w:val="00F21582"/>
    <w:rsid w:val="00F37009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22A3"/>
    <w:rsid w:val="00FA7AB2"/>
    <w:rsid w:val="00FD4157"/>
    <w:rsid w:val="00FD5A33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325A65"/>
    <w:rPr>
      <w:b/>
      <w:bCs/>
    </w:rPr>
  </w:style>
  <w:style w:type="character" w:customStyle="1" w:styleId="zkb-definition-tenderitem-text">
    <w:name w:val="zkb-definition-tender__item-text"/>
    <w:basedOn w:val="a1"/>
    <w:rsid w:val="002A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D6BC-B065-4DE7-80C8-2EE6276C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7</cp:revision>
  <cp:lastPrinted>2024-06-24T13:39:00Z</cp:lastPrinted>
  <dcterms:created xsi:type="dcterms:W3CDTF">2024-11-22T12:38:00Z</dcterms:created>
  <dcterms:modified xsi:type="dcterms:W3CDTF">2024-11-26T10:08:00Z</dcterms:modified>
</cp:coreProperties>
</file>